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DE14B" w14:textId="01CE1C3E" w:rsidR="001F4CDD" w:rsidRPr="009079D6" w:rsidRDefault="00711586" w:rsidP="009079D6">
      <w:pPr>
        <w:shd w:val="clear" w:color="auto" w:fill="00B050"/>
        <w:rPr>
          <w:rFonts w:ascii="Calibri" w:hAnsi="Calibri"/>
          <w:b/>
          <w:bCs/>
          <w:color w:val="FFFFFF" w:themeColor="background1"/>
          <w:sz w:val="40"/>
          <w:szCs w:val="40"/>
        </w:rPr>
      </w:pPr>
      <w:r w:rsidRPr="009079D6">
        <w:rPr>
          <w:b/>
          <w:color w:val="FFFFFF" w:themeColor="background1"/>
          <w:sz w:val="40"/>
          <w:szCs w:val="40"/>
        </w:rPr>
        <w:t>HAST DU TÖ</w:t>
      </w:r>
      <w:r w:rsidR="00E83616">
        <w:rPr>
          <w:b/>
          <w:color w:val="FFFFFF" w:themeColor="background1"/>
          <w:sz w:val="40"/>
          <w:szCs w:val="40"/>
        </w:rPr>
        <w:t>NE? Kirchenmusik in Sachsen 202</w:t>
      </w:r>
      <w:r w:rsidR="008F6B17">
        <w:rPr>
          <w:b/>
          <w:color w:val="FFFFFF" w:themeColor="background1"/>
          <w:sz w:val="40"/>
          <w:szCs w:val="40"/>
        </w:rPr>
        <w:t>4</w:t>
      </w:r>
      <w:r w:rsidR="001F4CDD" w:rsidRPr="009079D6">
        <w:rPr>
          <w:color w:val="FFFFFF" w:themeColor="background1"/>
          <w:sz w:val="40"/>
          <w:szCs w:val="40"/>
        </w:rPr>
        <w:t xml:space="preserve"> |</w:t>
      </w:r>
      <w:r w:rsidR="001F4CDD" w:rsidRPr="009079D6">
        <w:rPr>
          <w:b/>
          <w:color w:val="FFFFFF" w:themeColor="background1"/>
          <w:sz w:val="40"/>
          <w:szCs w:val="40"/>
        </w:rPr>
        <w:t xml:space="preserve"> </w:t>
      </w:r>
      <w:r w:rsidR="001F4CDD" w:rsidRPr="009079D6">
        <w:rPr>
          <w:rFonts w:ascii="Calibri" w:hAnsi="Calibri"/>
          <w:color w:val="FFFFFF" w:themeColor="background1"/>
          <w:sz w:val="40"/>
          <w:szCs w:val="40"/>
        </w:rPr>
        <w:t>Rüstzeiten – Seminare</w:t>
      </w:r>
      <w:r w:rsidR="006B6648" w:rsidRPr="009079D6">
        <w:rPr>
          <w:rFonts w:ascii="Calibri" w:hAnsi="Calibri"/>
          <w:color w:val="FFFFFF" w:themeColor="background1"/>
          <w:sz w:val="40"/>
          <w:szCs w:val="40"/>
        </w:rPr>
        <w:t xml:space="preserve"> – </w:t>
      </w:r>
      <w:r w:rsidR="001F4CDD" w:rsidRPr="009079D6">
        <w:rPr>
          <w:rFonts w:ascii="Calibri" w:hAnsi="Calibri"/>
          <w:color w:val="FFFFFF" w:themeColor="background1"/>
          <w:sz w:val="40"/>
          <w:szCs w:val="40"/>
        </w:rPr>
        <w:t>Fortbildungen</w:t>
      </w:r>
    </w:p>
    <w:p w14:paraId="56D7110E" w14:textId="330E2670" w:rsidR="001F4CDD" w:rsidRPr="001C36E2" w:rsidRDefault="001F4CDD">
      <w:pPr>
        <w:rPr>
          <w:color w:val="00B050"/>
        </w:rPr>
      </w:pPr>
      <w:r w:rsidRPr="001C36E2">
        <w:rPr>
          <w:color w:val="00B050"/>
        </w:rPr>
        <w:t xml:space="preserve">Redaktionsschluss </w:t>
      </w:r>
      <w:r w:rsidR="008F6B17" w:rsidRPr="001C36E2">
        <w:rPr>
          <w:color w:val="00B050"/>
        </w:rPr>
        <w:t xml:space="preserve">01.09.2023 | </w:t>
      </w:r>
      <w:r w:rsidR="000F5D01" w:rsidRPr="001C36E2">
        <w:rPr>
          <w:color w:val="00B050"/>
        </w:rPr>
        <w:t xml:space="preserve">Einsendung an </w:t>
      </w:r>
      <w:hyperlink r:id="rId5" w:history="1">
        <w:r w:rsidR="00E35EC0" w:rsidRPr="001C36E2">
          <w:rPr>
            <w:rStyle w:val="Hyperlink"/>
          </w:rPr>
          <w:t>musik@evlks.de</w:t>
        </w:r>
      </w:hyperlink>
    </w:p>
    <w:p w14:paraId="7D9DCE8B" w14:textId="07A776C5" w:rsidR="00E35EC0" w:rsidRPr="001C36E2" w:rsidRDefault="00E35EC0">
      <w:pPr>
        <w:rPr>
          <w:color w:val="00B050"/>
        </w:rPr>
      </w:pPr>
      <w:hyperlink r:id="rId6" w:anchor="evlks-events" w:history="1">
        <w:r w:rsidRPr="001C36E2">
          <w:rPr>
            <w:rStyle w:val="Hyperlink"/>
          </w:rPr>
          <w:t xml:space="preserve">Web-Ansicht </w:t>
        </w:r>
        <w:r w:rsidRPr="001C36E2">
          <w:rPr>
            <w:rStyle w:val="Hyperlink"/>
          </w:rPr>
          <w:t xml:space="preserve">Veranstaltungskalender der </w:t>
        </w:r>
        <w:r w:rsidRPr="001C36E2">
          <w:rPr>
            <w:rStyle w:val="Hyperlink"/>
          </w:rPr>
          <w:t>ASKM</w:t>
        </w:r>
      </w:hyperlink>
      <w:r w:rsidRPr="001C36E2">
        <w:t xml:space="preserve"> | </w:t>
      </w:r>
      <w:hyperlink r:id="rId7" w:history="1">
        <w:r w:rsidRPr="001C36E2">
          <w:rPr>
            <w:rStyle w:val="Hyperlink"/>
          </w:rPr>
          <w:t>Link zur Ausgabe 202</w:t>
        </w:r>
        <w:r w:rsidRPr="001C36E2">
          <w:rPr>
            <w:rStyle w:val="Hyperlink"/>
          </w:rPr>
          <w:t>3 „Hast Du Töne? Kirchenmusik in Sachsen“</w:t>
        </w:r>
      </w:hyperlink>
      <w:r w:rsidRPr="001C36E2">
        <w:rPr>
          <w:color w:val="00B050"/>
        </w:rPr>
        <w:t xml:space="preserve"> </w:t>
      </w:r>
    </w:p>
    <w:p w14:paraId="27FAE536" w14:textId="07481C13" w:rsidR="001C36E2" w:rsidRPr="001C36E2" w:rsidRDefault="001C36E2" w:rsidP="001C36E2">
      <w:pPr>
        <w:rPr>
          <w:b/>
          <w:i/>
        </w:rPr>
      </w:pPr>
    </w:p>
    <w:p w14:paraId="5F381DCF" w14:textId="7469C8EF" w:rsidR="001C36E2" w:rsidRPr="001C36E2" w:rsidRDefault="004328A8" w:rsidP="001C36E2">
      <w:pPr>
        <w:rPr>
          <w:b/>
          <w:i/>
        </w:rPr>
      </w:pPr>
      <w:r>
        <w:rPr>
          <w:noProof/>
        </w:rPr>
        <w:drawing>
          <wp:anchor distT="0" distB="0" distL="114300" distR="114300" simplePos="0" relativeHeight="251658240" behindDoc="0" locked="0" layoutInCell="1" allowOverlap="1" wp14:anchorId="54EFAEFD" wp14:editId="1120BA2E">
            <wp:simplePos x="0" y="0"/>
            <wp:positionH relativeFrom="column">
              <wp:posOffset>5821680</wp:posOffset>
            </wp:positionH>
            <wp:positionV relativeFrom="paragraph">
              <wp:posOffset>6350</wp:posOffset>
            </wp:positionV>
            <wp:extent cx="788670" cy="1554480"/>
            <wp:effectExtent l="19050" t="19050" r="11430" b="2667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8670" cy="1554480"/>
                    </a:xfrm>
                    <a:prstGeom prst="rect">
                      <a:avLst/>
                    </a:prstGeom>
                    <a:ln>
                      <a:solidFill>
                        <a:srgbClr val="00B050"/>
                      </a:solidFill>
                    </a:ln>
                  </pic:spPr>
                </pic:pic>
              </a:graphicData>
            </a:graphic>
            <wp14:sizeRelH relativeFrom="page">
              <wp14:pctWidth>0</wp14:pctWidth>
            </wp14:sizeRelH>
            <wp14:sizeRelV relativeFrom="page">
              <wp14:pctHeight>0</wp14:pctHeight>
            </wp14:sizeRelV>
          </wp:anchor>
        </w:drawing>
      </w:r>
      <w:r w:rsidR="001C36E2" w:rsidRPr="001C36E2">
        <w:rPr>
          <w:b/>
          <w:i/>
        </w:rPr>
        <w:t>Rückfragen und Beratung:</w:t>
      </w:r>
    </w:p>
    <w:p w14:paraId="06DC7C33" w14:textId="1FDE5E94" w:rsidR="001C36E2" w:rsidRPr="001C36E2" w:rsidRDefault="001C36E2" w:rsidP="001C36E2">
      <w:r w:rsidRPr="001C36E2">
        <w:t>Arbeitsstelle Kirchenmusik</w:t>
      </w:r>
      <w:r>
        <w:t xml:space="preserve"> EVLKS</w:t>
      </w:r>
    </w:p>
    <w:p w14:paraId="53955684" w14:textId="77777777" w:rsidR="001C36E2" w:rsidRPr="001C36E2" w:rsidRDefault="001C36E2" w:rsidP="001C36E2">
      <w:r w:rsidRPr="001C36E2">
        <w:t>Geschäftsstelle: Ramona Buhler | Käthe-Kollwitz-Ufer 97 | 01309 Dresden</w:t>
      </w:r>
    </w:p>
    <w:p w14:paraId="2324E351" w14:textId="77777777" w:rsidR="001C36E2" w:rsidRPr="001C36E2" w:rsidRDefault="001C36E2" w:rsidP="001C36E2">
      <w:r w:rsidRPr="001C36E2">
        <w:rPr>
          <w:lang w:val="en-US"/>
        </w:rPr>
        <w:t xml:space="preserve">Tel: 0351 3186440 (Mo Di Do) | Mail: </w:t>
      </w:r>
      <w:hyperlink r:id="rId9" w:history="1">
        <w:r w:rsidRPr="001C36E2">
          <w:rPr>
            <w:rStyle w:val="Hyperlink"/>
          </w:rPr>
          <w:t>ramona.buhler@evlks.de</w:t>
        </w:r>
      </w:hyperlink>
    </w:p>
    <w:p w14:paraId="5C756C99" w14:textId="77777777" w:rsidR="001C36E2" w:rsidRPr="001C36E2" w:rsidRDefault="001C36E2">
      <w:pPr>
        <w:rPr>
          <w:b/>
        </w:rPr>
      </w:pPr>
    </w:p>
    <w:p w14:paraId="13B61729" w14:textId="14A5CC9D" w:rsidR="00D87940" w:rsidRPr="001C36E2" w:rsidRDefault="00D87940">
      <w:pPr>
        <w:rPr>
          <w:b/>
        </w:rPr>
      </w:pPr>
      <w:r w:rsidRPr="001C36E2">
        <w:rPr>
          <w:b/>
        </w:rPr>
        <w:t>Wir bitten um eine formlose Mel</w:t>
      </w:r>
      <w:r w:rsidR="00E83616" w:rsidRPr="001C36E2">
        <w:rPr>
          <w:b/>
        </w:rPr>
        <w:t>dung für Ihre Veranstaltung 202</w:t>
      </w:r>
      <w:r w:rsidR="008F6B17" w:rsidRPr="001C36E2">
        <w:rPr>
          <w:b/>
        </w:rPr>
        <w:t>4</w:t>
      </w:r>
      <w:r w:rsidRPr="001C36E2">
        <w:rPr>
          <w:b/>
        </w:rPr>
        <w:t>:</w:t>
      </w:r>
    </w:p>
    <w:p w14:paraId="4BA347E6" w14:textId="77777777" w:rsidR="001F4CDD" w:rsidRPr="001C36E2" w:rsidRDefault="00002BB8" w:rsidP="001F4CDD">
      <w:r w:rsidRPr="001C36E2">
        <w:sym w:font="Wingdings" w:char="F0E0"/>
      </w:r>
      <w:r w:rsidR="00264979" w:rsidRPr="001C36E2">
        <w:t xml:space="preserve"> </w:t>
      </w:r>
      <w:r w:rsidR="001F4CDD" w:rsidRPr="001C36E2">
        <w:t xml:space="preserve">alle Angaben in einem </w:t>
      </w:r>
      <w:r w:rsidR="001F4CDD" w:rsidRPr="001C36E2">
        <w:rPr>
          <w:i/>
        </w:rPr>
        <w:t>Worddokument</w:t>
      </w:r>
      <w:r w:rsidR="001F4CDD" w:rsidRPr="001C36E2">
        <w:t xml:space="preserve"> </w:t>
      </w:r>
    </w:p>
    <w:p w14:paraId="520A31BF" w14:textId="77777777" w:rsidR="00711586" w:rsidRPr="001C36E2" w:rsidRDefault="001F4CDD">
      <w:r w:rsidRPr="001C36E2">
        <w:sym w:font="Wingdings" w:char="F0E0"/>
      </w:r>
      <w:r w:rsidRPr="001C36E2">
        <w:t xml:space="preserve"> </w:t>
      </w:r>
      <w:r w:rsidR="00264979" w:rsidRPr="001C36E2">
        <w:t xml:space="preserve">in einheitlicher Zeichengröße, nicht </w:t>
      </w:r>
      <w:r w:rsidR="00CA1CDF" w:rsidRPr="001C36E2">
        <w:t xml:space="preserve">fett, </w:t>
      </w:r>
      <w:r w:rsidR="00264979" w:rsidRPr="001C36E2">
        <w:t xml:space="preserve">nicht </w:t>
      </w:r>
      <w:r w:rsidR="00CA1CDF" w:rsidRPr="001C36E2">
        <w:t>kursi</w:t>
      </w:r>
      <w:r w:rsidRPr="001C36E2">
        <w:t>v, nicht unterstrichen</w:t>
      </w:r>
    </w:p>
    <w:p w14:paraId="6C235B81" w14:textId="77777777" w:rsidR="006B6648" w:rsidRPr="001C36E2" w:rsidRDefault="00711586">
      <w:r w:rsidRPr="001C36E2">
        <w:sym w:font="Wingdings" w:char="F0E0"/>
      </w:r>
      <w:r w:rsidR="001F4CDD" w:rsidRPr="001C36E2">
        <w:t xml:space="preserve"> b</w:t>
      </w:r>
      <w:r w:rsidR="00CA1CDF" w:rsidRPr="001C36E2">
        <w:t xml:space="preserve">itte </w:t>
      </w:r>
      <w:r w:rsidR="00670DDF" w:rsidRPr="001C36E2">
        <w:t xml:space="preserve">unbedingt </w:t>
      </w:r>
      <w:r w:rsidR="00CA1CDF" w:rsidRPr="001C36E2">
        <w:t xml:space="preserve">an die </w:t>
      </w:r>
      <w:r w:rsidR="00264979" w:rsidRPr="001C36E2">
        <w:t>Formatv</w:t>
      </w:r>
      <w:r w:rsidR="00CA1CDF" w:rsidRPr="001C36E2">
        <w:t xml:space="preserve">orgaben und </w:t>
      </w:r>
      <w:r w:rsidR="00264979" w:rsidRPr="001C36E2">
        <w:t xml:space="preserve">die </w:t>
      </w:r>
      <w:r w:rsidR="001F4CDD" w:rsidRPr="001C36E2">
        <w:t>Zeichenzahl halten</w:t>
      </w:r>
    </w:p>
    <w:p w14:paraId="237A4C04" w14:textId="77777777" w:rsidR="00064C5A" w:rsidRPr="00064C5A" w:rsidRDefault="00064C5A">
      <w:pPr>
        <w:rPr>
          <w:color w:val="FF0000"/>
        </w:rPr>
      </w:pPr>
    </w:p>
    <w:tbl>
      <w:tblPr>
        <w:tblStyle w:val="Tabellenraster"/>
        <w:tblW w:w="10485" w:type="dxa"/>
        <w:tblLook w:val="04A0" w:firstRow="1" w:lastRow="0" w:firstColumn="1" w:lastColumn="0" w:noHBand="0" w:noVBand="1"/>
      </w:tblPr>
      <w:tblGrid>
        <w:gridCol w:w="4248"/>
        <w:gridCol w:w="6237"/>
      </w:tblGrid>
      <w:tr w:rsidR="009079D6" w:rsidRPr="009079D6" w14:paraId="2F0D6A89" w14:textId="77777777" w:rsidTr="008F6B17">
        <w:tc>
          <w:tcPr>
            <w:tcW w:w="4248" w:type="dxa"/>
            <w:shd w:val="clear" w:color="auto" w:fill="00B050"/>
          </w:tcPr>
          <w:p w14:paraId="4437A40F" w14:textId="127D3476" w:rsidR="006B6648" w:rsidRPr="008F6B17" w:rsidRDefault="00711586">
            <w:pPr>
              <w:rPr>
                <w:color w:val="FFFFFF" w:themeColor="background1"/>
                <w:sz w:val="24"/>
                <w:szCs w:val="24"/>
              </w:rPr>
            </w:pPr>
            <w:r w:rsidRPr="008F6B17">
              <w:rPr>
                <w:color w:val="FFFFFF" w:themeColor="background1"/>
                <w:sz w:val="24"/>
                <w:szCs w:val="24"/>
              </w:rPr>
              <w:t>Angaben für die gedruckte Ausgabe:</w:t>
            </w:r>
          </w:p>
        </w:tc>
        <w:tc>
          <w:tcPr>
            <w:tcW w:w="6237" w:type="dxa"/>
            <w:shd w:val="clear" w:color="auto" w:fill="00B050"/>
          </w:tcPr>
          <w:p w14:paraId="259DBAA1" w14:textId="3B3E4327" w:rsidR="00711586" w:rsidRPr="008F6B17" w:rsidRDefault="00711586">
            <w:pPr>
              <w:rPr>
                <w:color w:val="FFFFFF" w:themeColor="background1"/>
                <w:sz w:val="24"/>
                <w:szCs w:val="24"/>
              </w:rPr>
            </w:pPr>
            <w:r w:rsidRPr="008F6B17">
              <w:rPr>
                <w:color w:val="FFFFFF" w:themeColor="background1"/>
                <w:sz w:val="24"/>
                <w:szCs w:val="24"/>
              </w:rPr>
              <w:t>Ihre Ang</w:t>
            </w:r>
            <w:r w:rsidR="008F6B17" w:rsidRPr="008F6B17">
              <w:rPr>
                <w:color w:val="FFFFFF" w:themeColor="background1"/>
                <w:sz w:val="24"/>
                <w:szCs w:val="24"/>
              </w:rPr>
              <w:t>a</w:t>
            </w:r>
            <w:r w:rsidRPr="008F6B17">
              <w:rPr>
                <w:color w:val="FFFFFF" w:themeColor="background1"/>
                <w:sz w:val="24"/>
                <w:szCs w:val="24"/>
              </w:rPr>
              <w:t>ben:</w:t>
            </w:r>
          </w:p>
        </w:tc>
      </w:tr>
      <w:tr w:rsidR="00711586" w14:paraId="20DD4DCC" w14:textId="77777777" w:rsidTr="008F6B17">
        <w:tc>
          <w:tcPr>
            <w:tcW w:w="4248" w:type="dxa"/>
            <w:shd w:val="clear" w:color="auto" w:fill="D9D9D9" w:themeFill="background1" w:themeFillShade="D9"/>
          </w:tcPr>
          <w:p w14:paraId="30BCDE84" w14:textId="67D67716" w:rsidR="00711586" w:rsidRDefault="00711586">
            <w:r>
              <w:t>Datum</w:t>
            </w:r>
            <w:r w:rsidR="00670DDF">
              <w:t xml:space="preserve"> mit Tag</w:t>
            </w:r>
            <w:r>
              <w:t xml:space="preserve"> </w:t>
            </w:r>
            <w:r w:rsidR="000F0A8A" w:rsidRPr="009079D6">
              <w:rPr>
                <w:color w:val="00B050"/>
              </w:rPr>
              <w:t xml:space="preserve">(Bsp.: </w:t>
            </w:r>
            <w:r w:rsidR="00670DDF">
              <w:rPr>
                <w:color w:val="00B050"/>
              </w:rPr>
              <w:t xml:space="preserve">Mo, </w:t>
            </w:r>
            <w:r w:rsidR="00E83616">
              <w:rPr>
                <w:color w:val="00B050"/>
              </w:rPr>
              <w:t>02.04.202</w:t>
            </w:r>
            <w:r w:rsidR="008F6B17">
              <w:rPr>
                <w:color w:val="00B050"/>
              </w:rPr>
              <w:t>4</w:t>
            </w:r>
            <w:r w:rsidRPr="009079D6">
              <w:rPr>
                <w:color w:val="00B050"/>
              </w:rPr>
              <w:t xml:space="preserve"> </w:t>
            </w:r>
            <w:r w:rsidRPr="0011293A">
              <w:t>oder</w:t>
            </w:r>
            <w:r>
              <w:rPr>
                <w:color w:val="FF0000"/>
              </w:rPr>
              <w:t xml:space="preserve"> </w:t>
            </w:r>
            <w:r w:rsidR="00670DDF" w:rsidRPr="00670DDF">
              <w:rPr>
                <w:color w:val="00B050"/>
              </w:rPr>
              <w:t xml:space="preserve">Mo, </w:t>
            </w:r>
            <w:r w:rsidRPr="00670DDF">
              <w:rPr>
                <w:color w:val="00B050"/>
              </w:rPr>
              <w:t>02</w:t>
            </w:r>
            <w:r w:rsidRPr="009079D6">
              <w:rPr>
                <w:color w:val="00B050"/>
              </w:rPr>
              <w:t>.04. bis</w:t>
            </w:r>
            <w:r w:rsidR="00670DDF">
              <w:rPr>
                <w:color w:val="00B050"/>
              </w:rPr>
              <w:t xml:space="preserve"> </w:t>
            </w:r>
            <w:proofErr w:type="gramStart"/>
            <w:r w:rsidR="00670DDF">
              <w:rPr>
                <w:color w:val="00B050"/>
              </w:rPr>
              <w:t xml:space="preserve">Fr, </w:t>
            </w:r>
            <w:r w:rsidRPr="009079D6">
              <w:rPr>
                <w:color w:val="00B050"/>
              </w:rPr>
              <w:t xml:space="preserve"> 1</w:t>
            </w:r>
            <w:r w:rsidR="00E83616">
              <w:rPr>
                <w:color w:val="00B050"/>
              </w:rPr>
              <w:t>3.04.202</w:t>
            </w:r>
            <w:r w:rsidR="008F6B17">
              <w:rPr>
                <w:color w:val="00B050"/>
              </w:rPr>
              <w:t>4</w:t>
            </w:r>
            <w:proofErr w:type="gramEnd"/>
            <w:r w:rsidRPr="009079D6">
              <w:rPr>
                <w:color w:val="00B050"/>
              </w:rPr>
              <w:t xml:space="preserve">) </w:t>
            </w:r>
          </w:p>
        </w:tc>
        <w:tc>
          <w:tcPr>
            <w:tcW w:w="6237" w:type="dxa"/>
          </w:tcPr>
          <w:p w14:paraId="58B13223" w14:textId="77777777" w:rsidR="00711586" w:rsidRDefault="00711586" w:rsidP="00711586"/>
        </w:tc>
      </w:tr>
      <w:tr w:rsidR="00711586" w14:paraId="483F76CA" w14:textId="77777777" w:rsidTr="008F6B17">
        <w:tc>
          <w:tcPr>
            <w:tcW w:w="4248" w:type="dxa"/>
            <w:shd w:val="clear" w:color="auto" w:fill="D9D9D9" w:themeFill="background1" w:themeFillShade="D9"/>
          </w:tcPr>
          <w:p w14:paraId="64FE3FDB" w14:textId="77777777" w:rsidR="00711586" w:rsidRDefault="00711586" w:rsidP="00670DDF">
            <w:r>
              <w:t xml:space="preserve">Uhrzeit </w:t>
            </w:r>
            <w:r w:rsidRPr="009079D6">
              <w:rPr>
                <w:color w:val="00B050"/>
              </w:rPr>
              <w:t xml:space="preserve">(Bsp.: 17 Uhr </w:t>
            </w:r>
            <w:r w:rsidRPr="0011293A">
              <w:t>oder</w:t>
            </w:r>
            <w:r w:rsidRPr="0011293A">
              <w:rPr>
                <w:color w:val="FF0000"/>
              </w:rPr>
              <w:t xml:space="preserve"> </w:t>
            </w:r>
            <w:r w:rsidRPr="009079D6">
              <w:rPr>
                <w:color w:val="00B050"/>
              </w:rPr>
              <w:t>17.30</w:t>
            </w:r>
            <w:r w:rsidR="00670DDF">
              <w:rPr>
                <w:color w:val="00B050"/>
              </w:rPr>
              <w:t>-19 Uhr</w:t>
            </w:r>
            <w:r w:rsidRPr="009079D6">
              <w:rPr>
                <w:color w:val="00B050"/>
              </w:rPr>
              <w:t>)</w:t>
            </w:r>
          </w:p>
        </w:tc>
        <w:tc>
          <w:tcPr>
            <w:tcW w:w="6237" w:type="dxa"/>
          </w:tcPr>
          <w:p w14:paraId="08E4AFF8" w14:textId="77777777" w:rsidR="00711586" w:rsidRDefault="00711586"/>
        </w:tc>
      </w:tr>
      <w:tr w:rsidR="00711586" w14:paraId="01707F49" w14:textId="77777777" w:rsidTr="008F6B17">
        <w:tc>
          <w:tcPr>
            <w:tcW w:w="4248" w:type="dxa"/>
            <w:shd w:val="clear" w:color="auto" w:fill="D9D9D9" w:themeFill="background1" w:themeFillShade="D9"/>
          </w:tcPr>
          <w:p w14:paraId="45BCF7FA" w14:textId="77777777" w:rsidR="00711586" w:rsidRDefault="00711586">
            <w:r>
              <w:t xml:space="preserve">Veranstaltungsraum und Ort </w:t>
            </w:r>
            <w:r w:rsidRPr="009079D6">
              <w:rPr>
                <w:color w:val="00B050"/>
              </w:rPr>
              <w:t>(Bsp.: Lukaskirche Dresden)</w:t>
            </w:r>
          </w:p>
        </w:tc>
        <w:tc>
          <w:tcPr>
            <w:tcW w:w="6237" w:type="dxa"/>
          </w:tcPr>
          <w:p w14:paraId="7D820E6E" w14:textId="77777777" w:rsidR="00711586" w:rsidRDefault="00711586"/>
        </w:tc>
      </w:tr>
      <w:tr w:rsidR="00711586" w14:paraId="6F5668AD" w14:textId="77777777" w:rsidTr="008F6B17">
        <w:tc>
          <w:tcPr>
            <w:tcW w:w="4248" w:type="dxa"/>
            <w:shd w:val="clear" w:color="auto" w:fill="D9D9D9" w:themeFill="background1" w:themeFillShade="D9"/>
          </w:tcPr>
          <w:p w14:paraId="53CFC798" w14:textId="77777777" w:rsidR="00711586" w:rsidRDefault="00711586">
            <w:r>
              <w:t xml:space="preserve">Titel </w:t>
            </w:r>
            <w:r w:rsidRPr="009079D6">
              <w:rPr>
                <w:color w:val="00B050"/>
              </w:rPr>
              <w:t>(Bsp.: Singwoche im Grünen)</w:t>
            </w:r>
          </w:p>
        </w:tc>
        <w:tc>
          <w:tcPr>
            <w:tcW w:w="6237" w:type="dxa"/>
          </w:tcPr>
          <w:p w14:paraId="6528F546" w14:textId="77777777" w:rsidR="00711586" w:rsidRDefault="00711586"/>
        </w:tc>
      </w:tr>
      <w:tr w:rsidR="00711586" w14:paraId="46FD5939" w14:textId="77777777" w:rsidTr="008F6B17">
        <w:tc>
          <w:tcPr>
            <w:tcW w:w="4248" w:type="dxa"/>
            <w:shd w:val="clear" w:color="auto" w:fill="D9D9D9" w:themeFill="background1" w:themeFillShade="D9"/>
          </w:tcPr>
          <w:p w14:paraId="60FAA46A" w14:textId="77777777" w:rsidR="00711586" w:rsidRDefault="00711586">
            <w:r>
              <w:t xml:space="preserve">Untertitel und/oder Zielgruppe </w:t>
            </w:r>
            <w:r w:rsidRPr="009079D6">
              <w:rPr>
                <w:color w:val="00B050"/>
              </w:rPr>
              <w:t>(Bsp.: Volkslieder aus alter und neuer Zeit oder für Senioren ab 60)</w:t>
            </w:r>
          </w:p>
        </w:tc>
        <w:tc>
          <w:tcPr>
            <w:tcW w:w="6237" w:type="dxa"/>
          </w:tcPr>
          <w:p w14:paraId="0A82622F" w14:textId="77777777" w:rsidR="00711586" w:rsidRDefault="00711586" w:rsidP="005A0967"/>
        </w:tc>
      </w:tr>
      <w:tr w:rsidR="00563DE6" w14:paraId="4F91F585" w14:textId="77777777" w:rsidTr="008F6B17">
        <w:tc>
          <w:tcPr>
            <w:tcW w:w="4248" w:type="dxa"/>
            <w:shd w:val="clear" w:color="auto" w:fill="F2F2F2" w:themeFill="background1" w:themeFillShade="F2"/>
          </w:tcPr>
          <w:p w14:paraId="0054C9BC" w14:textId="77777777" w:rsidR="00563DE6" w:rsidRDefault="00670DDF" w:rsidP="00563DE6">
            <w:r>
              <w:t>Ein (!) Satz</w:t>
            </w:r>
            <w:r w:rsidR="00563DE6">
              <w:t xml:space="preserve"> zum Format (</w:t>
            </w:r>
            <w:r w:rsidR="00563DE6" w:rsidRPr="00670DDF">
              <w:rPr>
                <w:b/>
              </w:rPr>
              <w:t>max. 100 Zeichen</w:t>
            </w:r>
            <w:r w:rsidR="00563DE6">
              <w:t xml:space="preserve">): </w:t>
            </w:r>
          </w:p>
          <w:p w14:paraId="4FCBE599" w14:textId="77777777" w:rsidR="00563DE6" w:rsidRDefault="00563DE6" w:rsidP="00563DE6">
            <w:r w:rsidRPr="009079D6">
              <w:rPr>
                <w:color w:val="00B050"/>
              </w:rPr>
              <w:t xml:space="preserve">(Bsp.: </w:t>
            </w:r>
            <w:r>
              <w:rPr>
                <w:color w:val="00B050"/>
              </w:rPr>
              <w:t>Bläserfreizeit für Anfänger mit Wandrern und drei Abschlusskonzerten</w:t>
            </w:r>
            <w:r w:rsidRPr="009079D6">
              <w:rPr>
                <w:color w:val="00B050"/>
              </w:rPr>
              <w:t>)</w:t>
            </w:r>
          </w:p>
        </w:tc>
        <w:tc>
          <w:tcPr>
            <w:tcW w:w="6237" w:type="dxa"/>
          </w:tcPr>
          <w:p w14:paraId="5C33F02E" w14:textId="77777777" w:rsidR="00563DE6" w:rsidRDefault="00563DE6" w:rsidP="005A0967"/>
        </w:tc>
      </w:tr>
      <w:tr w:rsidR="006B6648" w14:paraId="06010822" w14:textId="77777777" w:rsidTr="008F6B17">
        <w:tc>
          <w:tcPr>
            <w:tcW w:w="4248" w:type="dxa"/>
            <w:shd w:val="clear" w:color="auto" w:fill="D9D9D9" w:themeFill="background1" w:themeFillShade="D9"/>
          </w:tcPr>
          <w:p w14:paraId="2D84BCDE" w14:textId="77777777" w:rsidR="006B6648" w:rsidRPr="006B6648" w:rsidRDefault="006B6648" w:rsidP="006B6648">
            <w:pPr>
              <w:rPr>
                <w:i/>
                <w:sz w:val="16"/>
                <w:szCs w:val="16"/>
              </w:rPr>
            </w:pPr>
            <w:r>
              <w:rPr>
                <w:i/>
                <w:sz w:val="16"/>
                <w:szCs w:val="16"/>
              </w:rPr>
              <w:t>Angaben nur bei Bedarf</w:t>
            </w:r>
          </w:p>
          <w:p w14:paraId="584E6A69" w14:textId="77777777" w:rsidR="006B6648" w:rsidRDefault="006B6648" w:rsidP="006B6648">
            <w:r>
              <w:t xml:space="preserve">[Zielgruppe </w:t>
            </w:r>
            <w:r w:rsidRPr="009079D6">
              <w:rPr>
                <w:color w:val="00B050"/>
              </w:rPr>
              <w:t xml:space="preserve">(Bsp.: </w:t>
            </w:r>
            <w:r>
              <w:rPr>
                <w:color w:val="00B050"/>
              </w:rPr>
              <w:t>für Jugendliche ab 16 Jahren</w:t>
            </w:r>
            <w:r w:rsidRPr="009079D6">
              <w:rPr>
                <w:color w:val="00B050"/>
              </w:rPr>
              <w:t>)</w:t>
            </w:r>
            <w:r w:rsidRPr="006B6648">
              <w:t>]</w:t>
            </w:r>
          </w:p>
        </w:tc>
        <w:tc>
          <w:tcPr>
            <w:tcW w:w="6237" w:type="dxa"/>
          </w:tcPr>
          <w:p w14:paraId="53552F36" w14:textId="77777777" w:rsidR="006B6648" w:rsidRDefault="006B6648" w:rsidP="005A0967"/>
        </w:tc>
      </w:tr>
      <w:tr w:rsidR="00711586" w14:paraId="09B813F9" w14:textId="77777777" w:rsidTr="008F6B17">
        <w:tc>
          <w:tcPr>
            <w:tcW w:w="4248" w:type="dxa"/>
            <w:shd w:val="clear" w:color="auto" w:fill="D9D9D9" w:themeFill="background1" w:themeFillShade="D9"/>
          </w:tcPr>
          <w:p w14:paraId="70A1A7D6" w14:textId="77777777" w:rsidR="00711586" w:rsidRDefault="00670DDF" w:rsidP="00670DDF">
            <w:r>
              <w:t>Referent</w:t>
            </w:r>
            <w:r w:rsidR="000F0A8A">
              <w:t xml:space="preserve"> der </w:t>
            </w:r>
            <w:proofErr w:type="gramStart"/>
            <w:r w:rsidR="000F0A8A">
              <w:t xml:space="preserve">Veranstaltung </w:t>
            </w:r>
            <w:r w:rsidR="00711586">
              <w:t xml:space="preserve"> </w:t>
            </w:r>
            <w:r w:rsidR="00711586" w:rsidRPr="009079D6">
              <w:rPr>
                <w:color w:val="00B050"/>
              </w:rPr>
              <w:t>(</w:t>
            </w:r>
            <w:proofErr w:type="gramEnd"/>
            <w:r w:rsidR="00711586" w:rsidRPr="009079D6">
              <w:rPr>
                <w:color w:val="00B050"/>
              </w:rPr>
              <w:t>Bsp.: Horst Mustermann)</w:t>
            </w:r>
          </w:p>
        </w:tc>
        <w:tc>
          <w:tcPr>
            <w:tcW w:w="6237" w:type="dxa"/>
          </w:tcPr>
          <w:p w14:paraId="04B0B262" w14:textId="77777777" w:rsidR="00711586" w:rsidRDefault="00711586" w:rsidP="005A0967"/>
        </w:tc>
      </w:tr>
      <w:tr w:rsidR="000F0A8A" w14:paraId="37E5EFB9" w14:textId="77777777" w:rsidTr="008F6B17">
        <w:tc>
          <w:tcPr>
            <w:tcW w:w="4248" w:type="dxa"/>
            <w:shd w:val="clear" w:color="auto" w:fill="D9D9D9" w:themeFill="background1" w:themeFillShade="D9"/>
          </w:tcPr>
          <w:p w14:paraId="75E2FE09" w14:textId="77777777" w:rsidR="000F0A8A" w:rsidRDefault="000F0A8A" w:rsidP="00670DDF">
            <w:r>
              <w:t>Weitere Mitarbeiter/</w:t>
            </w:r>
            <w:r w:rsidR="00670DDF">
              <w:t>Ansprechpartner</w:t>
            </w:r>
            <w:r>
              <w:t xml:space="preserve"> </w:t>
            </w:r>
            <w:r w:rsidRPr="009079D6">
              <w:rPr>
                <w:color w:val="00B050"/>
              </w:rPr>
              <w:t xml:space="preserve">(Bsp.: Max Mustermann – Chorleitung, Lise Musterfrau – Stimmbildung) </w:t>
            </w:r>
          </w:p>
        </w:tc>
        <w:tc>
          <w:tcPr>
            <w:tcW w:w="6237" w:type="dxa"/>
          </w:tcPr>
          <w:p w14:paraId="2038A385" w14:textId="77777777" w:rsidR="000F0A8A" w:rsidRDefault="000F0A8A" w:rsidP="005A0967"/>
        </w:tc>
      </w:tr>
      <w:tr w:rsidR="00670DDF" w14:paraId="2391ED9D" w14:textId="77777777" w:rsidTr="008F6B17">
        <w:tc>
          <w:tcPr>
            <w:tcW w:w="4248" w:type="dxa"/>
            <w:shd w:val="clear" w:color="auto" w:fill="D9D9D9" w:themeFill="background1" w:themeFillShade="D9"/>
          </w:tcPr>
          <w:p w14:paraId="0B2A4DD9" w14:textId="77777777" w:rsidR="00670DDF" w:rsidRPr="00711586" w:rsidRDefault="00670DDF" w:rsidP="00670DDF">
            <w:pPr>
              <w:rPr>
                <w:color w:val="FF0000"/>
              </w:rPr>
            </w:pPr>
            <w:r>
              <w:t xml:space="preserve">Kosten </w:t>
            </w:r>
            <w:r w:rsidRPr="009079D6">
              <w:rPr>
                <w:color w:val="00B050"/>
              </w:rPr>
              <w:t xml:space="preserve">(Bsp.: 150 EUR voll, 100 EUR ermäßigt </w:t>
            </w:r>
            <w:r>
              <w:t xml:space="preserve">oder </w:t>
            </w:r>
            <w:r w:rsidRPr="009079D6">
              <w:rPr>
                <w:color w:val="00B050"/>
              </w:rPr>
              <w:t xml:space="preserve">50 EUR </w:t>
            </w:r>
            <w:r>
              <w:rPr>
                <w:color w:val="00B050"/>
              </w:rPr>
              <w:t>bis 150 EUR</w:t>
            </w:r>
            <w:r w:rsidRPr="009079D6">
              <w:rPr>
                <w:color w:val="00B050"/>
              </w:rPr>
              <w:t xml:space="preserve"> </w:t>
            </w:r>
            <w:r>
              <w:t xml:space="preserve">oder </w:t>
            </w:r>
            <w:r w:rsidRPr="009079D6">
              <w:rPr>
                <w:color w:val="00B050"/>
              </w:rPr>
              <w:t>150 EUR voll, Ermäßigungen auf Anfrage)</w:t>
            </w:r>
          </w:p>
        </w:tc>
        <w:tc>
          <w:tcPr>
            <w:tcW w:w="6237" w:type="dxa"/>
          </w:tcPr>
          <w:p w14:paraId="70F935CD" w14:textId="77777777" w:rsidR="00670DDF" w:rsidRDefault="00670DDF" w:rsidP="005F7B64"/>
        </w:tc>
      </w:tr>
      <w:tr w:rsidR="006B6648" w14:paraId="423BA71D" w14:textId="77777777" w:rsidTr="008F6B17">
        <w:tc>
          <w:tcPr>
            <w:tcW w:w="4248" w:type="dxa"/>
            <w:shd w:val="clear" w:color="auto" w:fill="D9D9D9" w:themeFill="background1" w:themeFillShade="D9"/>
          </w:tcPr>
          <w:p w14:paraId="3055687E" w14:textId="77777777" w:rsidR="006B6648" w:rsidRDefault="006B6648" w:rsidP="000F0A8A">
            <w:r>
              <w:t>WEB-Adresse</w:t>
            </w:r>
            <w:r w:rsidR="00670DDF">
              <w:t xml:space="preserve"> zur Anmeldung</w:t>
            </w:r>
            <w:r>
              <w:t xml:space="preserve"> </w:t>
            </w:r>
            <w:r w:rsidRPr="009079D6">
              <w:rPr>
                <w:color w:val="00B050"/>
              </w:rPr>
              <w:t>(</w:t>
            </w:r>
            <w:proofErr w:type="spellStart"/>
            <w:r w:rsidRPr="009079D6">
              <w:rPr>
                <w:color w:val="00B050"/>
              </w:rPr>
              <w:t>Bsp</w:t>
            </w:r>
            <w:proofErr w:type="spellEnd"/>
            <w:r w:rsidRPr="009079D6">
              <w:rPr>
                <w:color w:val="00B050"/>
              </w:rPr>
              <w:t xml:space="preserve">: </w:t>
            </w:r>
            <w:hyperlink r:id="rId10" w:history="1">
              <w:r w:rsidRPr="009079D6">
                <w:rPr>
                  <w:rStyle w:val="Hyperlink"/>
                  <w:color w:val="00B050"/>
                </w:rPr>
                <w:t>www.singwochen.info</w:t>
              </w:r>
            </w:hyperlink>
            <w:r w:rsidRPr="009079D6">
              <w:rPr>
                <w:color w:val="00B050"/>
              </w:rPr>
              <w:t>)</w:t>
            </w:r>
          </w:p>
        </w:tc>
        <w:tc>
          <w:tcPr>
            <w:tcW w:w="6237" w:type="dxa"/>
          </w:tcPr>
          <w:p w14:paraId="5796760D" w14:textId="77777777" w:rsidR="006B6648" w:rsidRDefault="006B6648" w:rsidP="005A0967"/>
        </w:tc>
      </w:tr>
      <w:tr w:rsidR="00563DE6" w14:paraId="7B91A715" w14:textId="77777777" w:rsidTr="008F6B17">
        <w:tc>
          <w:tcPr>
            <w:tcW w:w="4248" w:type="dxa"/>
            <w:shd w:val="clear" w:color="auto" w:fill="D9D9D9" w:themeFill="background1" w:themeFillShade="D9"/>
          </w:tcPr>
          <w:p w14:paraId="0586EDF0" w14:textId="77777777" w:rsidR="00563DE6" w:rsidRPr="00711586" w:rsidRDefault="00563DE6" w:rsidP="00E75C72">
            <w:pPr>
              <w:rPr>
                <w:color w:val="FF0000"/>
              </w:rPr>
            </w:pPr>
            <w:r>
              <w:t xml:space="preserve">Adresse Veranstaltungsraum </w:t>
            </w:r>
            <w:r w:rsidRPr="009079D6">
              <w:rPr>
                <w:color w:val="00B050"/>
              </w:rPr>
              <w:t>(Bsp. Käthe-Kollwitz-Ufer 97, 01309 Dresden)</w:t>
            </w:r>
          </w:p>
        </w:tc>
        <w:tc>
          <w:tcPr>
            <w:tcW w:w="6237" w:type="dxa"/>
          </w:tcPr>
          <w:p w14:paraId="2462C0F8" w14:textId="77777777" w:rsidR="00563DE6" w:rsidRDefault="00563DE6" w:rsidP="005A0967"/>
        </w:tc>
      </w:tr>
      <w:tr w:rsidR="00563DE6" w14:paraId="5D540912" w14:textId="77777777" w:rsidTr="008F6B17">
        <w:tc>
          <w:tcPr>
            <w:tcW w:w="4248" w:type="dxa"/>
            <w:shd w:val="clear" w:color="auto" w:fill="D9D9D9" w:themeFill="background1" w:themeFillShade="D9"/>
          </w:tcPr>
          <w:p w14:paraId="1DC3CB4A" w14:textId="77777777" w:rsidR="00563DE6" w:rsidRDefault="00563DE6" w:rsidP="00E83616">
            <w:r>
              <w:t xml:space="preserve">Anmeldung bis zum … </w:t>
            </w:r>
            <w:r w:rsidRPr="009079D6">
              <w:rPr>
                <w:color w:val="00B050"/>
              </w:rPr>
              <w:t>(bis 13.04.202</w:t>
            </w:r>
            <w:r w:rsidR="00E83616">
              <w:rPr>
                <w:color w:val="00B050"/>
              </w:rPr>
              <w:t>2</w:t>
            </w:r>
            <w:r w:rsidRPr="009079D6">
              <w:rPr>
                <w:color w:val="00B050"/>
              </w:rPr>
              <w:t>)</w:t>
            </w:r>
          </w:p>
        </w:tc>
        <w:tc>
          <w:tcPr>
            <w:tcW w:w="6237" w:type="dxa"/>
          </w:tcPr>
          <w:p w14:paraId="7B5A96B1" w14:textId="77777777" w:rsidR="00563DE6" w:rsidRDefault="00563DE6" w:rsidP="005A0967"/>
        </w:tc>
      </w:tr>
      <w:tr w:rsidR="00563DE6" w14:paraId="57D836A3" w14:textId="77777777" w:rsidTr="008F6B17">
        <w:tc>
          <w:tcPr>
            <w:tcW w:w="4248" w:type="dxa"/>
            <w:shd w:val="clear" w:color="auto" w:fill="D9D9D9" w:themeFill="background1" w:themeFillShade="D9"/>
          </w:tcPr>
          <w:p w14:paraId="7BECF2A5" w14:textId="77777777" w:rsidR="00563DE6" w:rsidRDefault="00563DE6" w:rsidP="00E75C72">
            <w:r>
              <w:t xml:space="preserve">Adresse zum Anmelden </w:t>
            </w:r>
            <w:r w:rsidRPr="009079D6">
              <w:rPr>
                <w:color w:val="00B050"/>
              </w:rPr>
              <w:t xml:space="preserve">(Bsp.: Vogesenweg 2, 01309 Dresden) </w:t>
            </w:r>
          </w:p>
        </w:tc>
        <w:tc>
          <w:tcPr>
            <w:tcW w:w="6237" w:type="dxa"/>
          </w:tcPr>
          <w:p w14:paraId="4C258E7D" w14:textId="77777777" w:rsidR="00563DE6" w:rsidRDefault="00563DE6" w:rsidP="005A0967"/>
        </w:tc>
      </w:tr>
      <w:tr w:rsidR="00563DE6" w14:paraId="0A3FB2AD" w14:textId="77777777" w:rsidTr="008F6B17">
        <w:tc>
          <w:tcPr>
            <w:tcW w:w="4248" w:type="dxa"/>
            <w:shd w:val="clear" w:color="auto" w:fill="D9D9D9" w:themeFill="background1" w:themeFillShade="D9"/>
          </w:tcPr>
          <w:p w14:paraId="1CB4F444" w14:textId="77777777" w:rsidR="00563DE6" w:rsidRPr="00711586" w:rsidRDefault="00563DE6" w:rsidP="00E75C72">
            <w:pPr>
              <w:rPr>
                <w:color w:val="FF0000"/>
              </w:rPr>
            </w:pPr>
            <w:r>
              <w:t>Telefonnummer / E-Mail-Adresse für Rückfragen</w:t>
            </w:r>
            <w:r w:rsidRPr="009079D6">
              <w:rPr>
                <w:color w:val="00B050"/>
              </w:rPr>
              <w:t xml:space="preserve"> (Bsp.: 0351 3186440 / musik@evlks.de)</w:t>
            </w:r>
          </w:p>
        </w:tc>
        <w:tc>
          <w:tcPr>
            <w:tcW w:w="6237" w:type="dxa"/>
          </w:tcPr>
          <w:p w14:paraId="650BA181" w14:textId="77777777" w:rsidR="00563DE6" w:rsidRDefault="00563DE6" w:rsidP="005A0967"/>
        </w:tc>
      </w:tr>
      <w:tr w:rsidR="00563DE6" w14:paraId="6FA558F8" w14:textId="77777777" w:rsidTr="008F6B17">
        <w:tc>
          <w:tcPr>
            <w:tcW w:w="4248" w:type="dxa"/>
            <w:shd w:val="clear" w:color="auto" w:fill="D9D9D9" w:themeFill="background1" w:themeFillShade="D9"/>
          </w:tcPr>
          <w:p w14:paraId="48B63E09" w14:textId="77777777" w:rsidR="00563DE6" w:rsidRPr="00711586" w:rsidRDefault="00563DE6" w:rsidP="00E75C72">
            <w:pPr>
              <w:rPr>
                <w:color w:val="FF0000"/>
              </w:rPr>
            </w:pPr>
            <w:r>
              <w:t xml:space="preserve">Teilnehmerzahl </w:t>
            </w:r>
            <w:r w:rsidRPr="009079D6">
              <w:rPr>
                <w:color w:val="00B050"/>
              </w:rPr>
              <w:t>(min. 5 / max. 10)</w:t>
            </w:r>
          </w:p>
        </w:tc>
        <w:tc>
          <w:tcPr>
            <w:tcW w:w="6237" w:type="dxa"/>
          </w:tcPr>
          <w:p w14:paraId="1276B909" w14:textId="77777777" w:rsidR="00563DE6" w:rsidRDefault="00563DE6" w:rsidP="005A0967"/>
        </w:tc>
      </w:tr>
      <w:tr w:rsidR="00563DE6" w14:paraId="429ADB30" w14:textId="77777777" w:rsidTr="008F6B17">
        <w:tc>
          <w:tcPr>
            <w:tcW w:w="4248" w:type="dxa"/>
            <w:shd w:val="clear" w:color="auto" w:fill="D9D9D9" w:themeFill="background1" w:themeFillShade="D9"/>
          </w:tcPr>
          <w:p w14:paraId="355325F8" w14:textId="77777777" w:rsidR="00563DE6" w:rsidRPr="00711586" w:rsidRDefault="00563DE6" w:rsidP="00E75C72">
            <w:pPr>
              <w:rPr>
                <w:color w:val="FF0000"/>
              </w:rPr>
            </w:pPr>
            <w:r>
              <w:t xml:space="preserve">Veranstalter/Träger </w:t>
            </w:r>
            <w:r w:rsidRPr="009079D6">
              <w:rPr>
                <w:color w:val="00B050"/>
              </w:rPr>
              <w:t xml:space="preserve">(Bsp.: Arbeitsstelle Kirchenmusik) </w:t>
            </w:r>
          </w:p>
        </w:tc>
        <w:tc>
          <w:tcPr>
            <w:tcW w:w="6237" w:type="dxa"/>
          </w:tcPr>
          <w:p w14:paraId="51E468F2" w14:textId="77777777" w:rsidR="00563DE6" w:rsidRDefault="00563DE6" w:rsidP="005A0967"/>
        </w:tc>
      </w:tr>
    </w:tbl>
    <w:p w14:paraId="49D7A105" w14:textId="77777777" w:rsidR="006B6648" w:rsidRDefault="006B6648"/>
    <w:p w14:paraId="70491BD3" w14:textId="5AF4BC0E" w:rsidR="006B6648" w:rsidRPr="006B6648" w:rsidRDefault="006B6648" w:rsidP="006B6648">
      <w:pPr>
        <w:rPr>
          <w:color w:val="00B050"/>
          <w:sz w:val="40"/>
        </w:rPr>
      </w:pPr>
    </w:p>
    <w:tbl>
      <w:tblPr>
        <w:tblStyle w:val="Tabellenraster"/>
        <w:tblW w:w="10485" w:type="dxa"/>
        <w:tblLook w:val="04A0" w:firstRow="1" w:lastRow="0" w:firstColumn="1" w:lastColumn="0" w:noHBand="0" w:noVBand="1"/>
      </w:tblPr>
      <w:tblGrid>
        <w:gridCol w:w="4248"/>
        <w:gridCol w:w="6237"/>
      </w:tblGrid>
      <w:tr w:rsidR="008F6B17" w14:paraId="115A6ABF" w14:textId="77777777" w:rsidTr="008F6B17">
        <w:tc>
          <w:tcPr>
            <w:tcW w:w="10485" w:type="dxa"/>
            <w:gridSpan w:val="2"/>
            <w:shd w:val="clear" w:color="auto" w:fill="00B050"/>
          </w:tcPr>
          <w:p w14:paraId="5D43E94F" w14:textId="254E865A" w:rsidR="008F6B17" w:rsidRPr="008F6B17" w:rsidRDefault="008F6B17" w:rsidP="00E75C72">
            <w:pPr>
              <w:rPr>
                <w:color w:val="FFFFFF" w:themeColor="background1"/>
                <w:sz w:val="24"/>
                <w:szCs w:val="24"/>
              </w:rPr>
            </w:pPr>
            <w:r w:rsidRPr="008F6B17">
              <w:rPr>
                <w:color w:val="FFFFFF" w:themeColor="background1"/>
                <w:sz w:val="24"/>
                <w:szCs w:val="24"/>
              </w:rPr>
              <w:lastRenderedPageBreak/>
              <w:t>Sonderangaben WEB</w:t>
            </w:r>
            <w:r>
              <w:rPr>
                <w:color w:val="FFFFFF" w:themeColor="background1"/>
                <w:sz w:val="24"/>
                <w:szCs w:val="24"/>
              </w:rPr>
              <w:t xml:space="preserve"> für den </w:t>
            </w:r>
            <w:r w:rsidRPr="008F6B17">
              <w:rPr>
                <w:color w:val="FFFFFF" w:themeColor="background1"/>
                <w:sz w:val="24"/>
                <w:szCs w:val="24"/>
              </w:rPr>
              <w:t>Veranstaltungs-/Fortbildungskalender der EVLKS</w:t>
            </w:r>
          </w:p>
        </w:tc>
      </w:tr>
      <w:tr w:rsidR="008F6B17" w14:paraId="246AA8FA" w14:textId="77777777" w:rsidTr="008F6B17">
        <w:tc>
          <w:tcPr>
            <w:tcW w:w="4248" w:type="dxa"/>
            <w:shd w:val="clear" w:color="auto" w:fill="F2F2F2" w:themeFill="background1" w:themeFillShade="F2"/>
          </w:tcPr>
          <w:p w14:paraId="477155B7" w14:textId="3649E48A" w:rsidR="008F6B17" w:rsidRDefault="008F6B17" w:rsidP="008F6B17">
            <w:r>
              <w:t xml:space="preserve">Freitext zum Inhalt – für den EVLKS-Veranstaltungskalender und WEB-Veröffentlichungen </w:t>
            </w:r>
            <w:r w:rsidRPr="009079D6">
              <w:rPr>
                <w:color w:val="00B050"/>
              </w:rPr>
              <w:t>(max. 450 Zeichen!!!)</w:t>
            </w:r>
          </w:p>
        </w:tc>
        <w:tc>
          <w:tcPr>
            <w:tcW w:w="6237" w:type="dxa"/>
          </w:tcPr>
          <w:p w14:paraId="61F23867" w14:textId="77777777" w:rsidR="008F6B17" w:rsidRDefault="008F6B17" w:rsidP="008F6B17"/>
        </w:tc>
      </w:tr>
    </w:tbl>
    <w:p w14:paraId="54BDDC34" w14:textId="77777777" w:rsidR="006B6648" w:rsidRDefault="006B6648"/>
    <w:p w14:paraId="0B1F35DE" w14:textId="77777777" w:rsidR="008F6B17" w:rsidRDefault="008F6B17" w:rsidP="001F4CDD">
      <w:pPr>
        <w:jc w:val="right"/>
        <w:rPr>
          <w:sz w:val="18"/>
          <w:szCs w:val="18"/>
          <w:lang w:val="en-US"/>
        </w:rPr>
      </w:pPr>
    </w:p>
    <w:p w14:paraId="7C6D1399" w14:textId="77777777" w:rsidR="001F4CDD" w:rsidRDefault="001F4CDD" w:rsidP="001F4CDD">
      <w:pPr>
        <w:rPr>
          <w:rFonts w:ascii="Calibri" w:hAnsi="Calibri"/>
        </w:rPr>
      </w:pPr>
    </w:p>
    <w:p w14:paraId="7F95D0E2" w14:textId="77777777" w:rsidR="001F4CDD" w:rsidRPr="009079D6" w:rsidRDefault="001F4CDD" w:rsidP="009079D6">
      <w:pPr>
        <w:shd w:val="clear" w:color="auto" w:fill="00B050"/>
        <w:rPr>
          <w:rFonts w:ascii="Calibri" w:hAnsi="Calibri"/>
          <w:i/>
          <w:iCs/>
          <w:color w:val="FFFFFF" w:themeColor="background1"/>
        </w:rPr>
      </w:pPr>
      <w:r w:rsidRPr="009079D6">
        <w:rPr>
          <w:rFonts w:ascii="Calibri" w:hAnsi="Calibri"/>
          <w:i/>
          <w:iCs/>
          <w:color w:val="FFFFFF" w:themeColor="background1"/>
        </w:rPr>
        <w:t>Angebote werden veröffentlicht:</w:t>
      </w:r>
    </w:p>
    <w:p w14:paraId="317B7B7E" w14:textId="2FEB3E1E" w:rsidR="001F4CDD" w:rsidRDefault="008F6B17" w:rsidP="008F6B17">
      <w:pPr>
        <w:rPr>
          <w:rFonts w:ascii="Calibri" w:hAnsi="Calibri"/>
          <w:color w:val="000000"/>
        </w:rPr>
      </w:pPr>
      <w:r w:rsidRPr="008F6B17">
        <w:sym w:font="Wingdings" w:char="F0E0"/>
      </w:r>
      <w:r w:rsidRPr="008F6B17">
        <w:t xml:space="preserve"> </w:t>
      </w:r>
      <w:r w:rsidR="00E35EC0">
        <w:t xml:space="preserve"> </w:t>
      </w:r>
      <w:r w:rsidR="001F4CDD">
        <w:rPr>
          <w:rFonts w:ascii="Calibri" w:hAnsi="Calibri"/>
        </w:rPr>
        <w:t>wenn diese von einem landeskirchlichen Veranstalter (oder in Kooperation mit einem landeskirchlichen Partner) verantwortet werden;</w:t>
      </w:r>
    </w:p>
    <w:p w14:paraId="693D6152" w14:textId="6EBAD36C" w:rsidR="001F4CDD" w:rsidRDefault="008F6B17" w:rsidP="008F6B17">
      <w:pPr>
        <w:rPr>
          <w:rFonts w:ascii="Calibri" w:hAnsi="Calibri"/>
        </w:rPr>
      </w:pPr>
      <w:r w:rsidRPr="008F6B17">
        <w:sym w:font="Wingdings" w:char="F0E0"/>
      </w:r>
      <w:r w:rsidR="00E35EC0">
        <w:t xml:space="preserve"> </w:t>
      </w:r>
      <w:r w:rsidR="001F4CDD">
        <w:rPr>
          <w:rFonts w:ascii="Calibri" w:hAnsi="Calibri"/>
        </w:rPr>
        <w:t>wenn es sich um ein kirchenmusikalisches, überregionales Aus-, Fort-, oder Weiterbildungsangebot oder eine Sing-/Instrumentalwoche handelt und dieses auch regional</w:t>
      </w:r>
      <w:r>
        <w:rPr>
          <w:rFonts w:ascii="Calibri" w:hAnsi="Calibri"/>
        </w:rPr>
        <w:t xml:space="preserve"> </w:t>
      </w:r>
      <w:r w:rsidR="001F4CDD">
        <w:rPr>
          <w:rFonts w:ascii="Calibri" w:hAnsi="Calibri"/>
        </w:rPr>
        <w:t>oder landesweit für Teilnehmende offen ist;</w:t>
      </w:r>
    </w:p>
    <w:p w14:paraId="72CB6ABE" w14:textId="104DBDDD" w:rsidR="001F4CDD" w:rsidRDefault="008F6B17" w:rsidP="008F6B17">
      <w:pPr>
        <w:rPr>
          <w:rFonts w:ascii="Calibri" w:hAnsi="Calibri"/>
        </w:rPr>
      </w:pPr>
      <w:r w:rsidRPr="008F6B17">
        <w:sym w:font="Wingdings" w:char="F0E0"/>
      </w:r>
      <w:r w:rsidR="00E35EC0">
        <w:t xml:space="preserve"> </w:t>
      </w:r>
      <w:r w:rsidR="001F4CDD">
        <w:rPr>
          <w:rFonts w:ascii="Calibri" w:hAnsi="Calibri"/>
        </w:rPr>
        <w:t>wenn es sich landeskirchliche Veranstaltung mit musikalischem Bildungscharakter handelt oder wenn es sich um eine bedeutsame regionale musikalische Bildungsveranstaltung z.B. in einem Kirchenbezirk oder einer Kirchgemeinde handelt und für diese Teilnehmer in einer bestimmten Region eingeladen werden</w:t>
      </w:r>
      <w:r w:rsidR="001F4CDD">
        <w:rPr>
          <w:rFonts w:ascii="Calibri" w:hAnsi="Calibri"/>
          <w:color w:val="0070C0"/>
        </w:rPr>
        <w:t xml:space="preserve"> </w:t>
      </w:r>
    </w:p>
    <w:p w14:paraId="00CAE0B5" w14:textId="77777777" w:rsidR="001F4CDD" w:rsidRPr="001F4CDD" w:rsidRDefault="001F4CDD" w:rsidP="001F4CDD">
      <w:pPr>
        <w:jc w:val="right"/>
        <w:rPr>
          <w:sz w:val="18"/>
          <w:szCs w:val="18"/>
        </w:rPr>
      </w:pPr>
    </w:p>
    <w:p w14:paraId="021B1F9A" w14:textId="77777777" w:rsidR="001F4CDD" w:rsidRPr="001F4CDD" w:rsidRDefault="001F4CDD" w:rsidP="001F4CDD">
      <w:pPr>
        <w:jc w:val="right"/>
        <w:rPr>
          <w:sz w:val="18"/>
          <w:szCs w:val="18"/>
        </w:rPr>
      </w:pPr>
    </w:p>
    <w:sectPr w:rsidR="001F4CDD" w:rsidRPr="001F4CDD" w:rsidSect="008F6B17">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D35AC"/>
    <w:multiLevelType w:val="hybridMultilevel"/>
    <w:tmpl w:val="A04892FA"/>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AA09FD"/>
    <w:multiLevelType w:val="hybridMultilevel"/>
    <w:tmpl w:val="A96AEA5C"/>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3A"/>
    <w:rsid w:val="00002BB8"/>
    <w:rsid w:val="00064C5A"/>
    <w:rsid w:val="00091C04"/>
    <w:rsid w:val="000A5C22"/>
    <w:rsid w:val="000F0A8A"/>
    <w:rsid w:val="000F5D01"/>
    <w:rsid w:val="00107524"/>
    <w:rsid w:val="0011293A"/>
    <w:rsid w:val="001C36E2"/>
    <w:rsid w:val="001F4CDD"/>
    <w:rsid w:val="00264979"/>
    <w:rsid w:val="003E2914"/>
    <w:rsid w:val="004328A8"/>
    <w:rsid w:val="004F0EDF"/>
    <w:rsid w:val="00563DE6"/>
    <w:rsid w:val="006336A7"/>
    <w:rsid w:val="006661BB"/>
    <w:rsid w:val="00670DDF"/>
    <w:rsid w:val="006B1A8D"/>
    <w:rsid w:val="006B6648"/>
    <w:rsid w:val="0071017A"/>
    <w:rsid w:val="00711586"/>
    <w:rsid w:val="007833A4"/>
    <w:rsid w:val="008346B1"/>
    <w:rsid w:val="00852F34"/>
    <w:rsid w:val="0086178B"/>
    <w:rsid w:val="00866416"/>
    <w:rsid w:val="008B7787"/>
    <w:rsid w:val="008F6B17"/>
    <w:rsid w:val="009079D6"/>
    <w:rsid w:val="0094566B"/>
    <w:rsid w:val="00A04006"/>
    <w:rsid w:val="00AC5DE7"/>
    <w:rsid w:val="00AE2C04"/>
    <w:rsid w:val="00AE3745"/>
    <w:rsid w:val="00C70989"/>
    <w:rsid w:val="00CA1CDF"/>
    <w:rsid w:val="00D87940"/>
    <w:rsid w:val="00E35EC0"/>
    <w:rsid w:val="00E83616"/>
    <w:rsid w:val="00F82150"/>
    <w:rsid w:val="00FA33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0159"/>
  <w15:docId w15:val="{3D567383-8282-406D-80ED-129BECC7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11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F4CDD"/>
    <w:rPr>
      <w:color w:val="0000FF" w:themeColor="hyperlink"/>
      <w:u w:val="single"/>
    </w:rPr>
  </w:style>
  <w:style w:type="character" w:styleId="NichtaufgelsteErwhnung">
    <w:name w:val="Unresolved Mention"/>
    <w:basedOn w:val="Absatz-Standardschriftart"/>
    <w:uiPriority w:val="99"/>
    <w:semiHidden/>
    <w:unhideWhenUsed/>
    <w:rsid w:val="008F6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6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kirchenmusik-sachsen.de/hast-du-toene-kirchenmusik-in-sachsen-pri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rchenmusik-sachsen.de/veranstaltungen/?textsearch=&amp;eventsfilter_datefrom=&amp;eventsfilter_dateto=&amp;eventsfilter_category%5B%5D=4294&amp;eventsfilter_category%5B%5D=4302&amp;eventsfilter_category%5B%5D=4288&amp;eventsfilter_category%5B%5D=4289&amp;eventsfilter_category%5B%5D=4291&amp;eventsfilter_category%5B%5D=4286&amp;eventsfilter_category%5B%5D=4290&amp;eventsfilter_category%5B%5D=4282&amp;eventsfilter_category%5B%5D=4281&amp;eventsfilter_category%5B%5D=4297&amp;currentTab=detail&amp;submit=Filter+anwenden" TargetMode="External"/><Relationship Id="rId11" Type="http://schemas.openxmlformats.org/officeDocument/2006/relationships/fontTable" Target="fontTable.xml"/><Relationship Id="rId5" Type="http://schemas.openxmlformats.org/officeDocument/2006/relationships/hyperlink" Target="mailto:musik@evlks.de" TargetMode="External"/><Relationship Id="rId10" Type="http://schemas.openxmlformats.org/officeDocument/2006/relationships/hyperlink" Target="http://www.singwochen.info" TargetMode="External"/><Relationship Id="rId4" Type="http://schemas.openxmlformats.org/officeDocument/2006/relationships/webSettings" Target="webSettings.xml"/><Relationship Id="rId9" Type="http://schemas.openxmlformats.org/officeDocument/2006/relationships/hyperlink" Target="mailto:ramona.buhler@evlks.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3061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Ev.-Luth. Landeskirche Sachsens</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Martina.Hergt</cp:lastModifiedBy>
  <cp:revision>10</cp:revision>
  <dcterms:created xsi:type="dcterms:W3CDTF">2023-05-25T12:34:00Z</dcterms:created>
  <dcterms:modified xsi:type="dcterms:W3CDTF">2023-05-30T12:31:00Z</dcterms:modified>
</cp:coreProperties>
</file>